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89710659"/>
        <w:docPartObj>
          <w:docPartGallery w:val="Cover Pages"/>
          <w:docPartUnique/>
        </w:docPartObj>
      </w:sdtPr>
      <w:sdtEndPr/>
      <w:sdtContent>
        <w:p w14:paraId="500740BA" w14:textId="4053C1D4" w:rsidR="001A17B5" w:rsidRDefault="001A17B5">
          <w:r>
            <w:rPr>
              <w:noProof/>
            </w:rPr>
            <mc:AlternateContent>
              <mc:Choice Requires="wps">
                <w:drawing>
                  <wp:anchor distT="0" distB="0" distL="114300" distR="114300" simplePos="0" relativeHeight="251661312" behindDoc="0" locked="0" layoutInCell="1" allowOverlap="1" wp14:anchorId="414B08C5" wp14:editId="769C484D">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6B88340" w14:textId="5408E505" w:rsidR="001A17B5" w:rsidRDefault="001A17B5">
                                    <w:pPr>
                                      <w:pStyle w:val="NoSpacing"/>
                                      <w:spacing w:after="480"/>
                                      <w:rPr>
                                        <w:i/>
                                        <w:color w:val="262626" w:themeColor="text1" w:themeTint="D9"/>
                                        <w:sz w:val="32"/>
                                        <w:szCs w:val="32"/>
                                      </w:rPr>
                                    </w:pPr>
                                    <w:r>
                                      <w:rPr>
                                        <w:i/>
                                        <w:color w:val="262626" w:themeColor="text1" w:themeTint="D9"/>
                                        <w:sz w:val="32"/>
                                        <w:szCs w:val="32"/>
                                      </w:rPr>
                                      <w:t>C18742005 - Steven Aherne</w:t>
                                    </w:r>
                                  </w:p>
                                </w:sdtContent>
                              </w:sdt>
                              <w:p w14:paraId="4F902A2E" w14:textId="1CB26B74" w:rsidR="001A17B5" w:rsidRDefault="00AC73BF">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1A17B5">
                                      <w:rPr>
                                        <w:i/>
                                        <w:color w:val="262626" w:themeColor="text1" w:themeTint="D9"/>
                                        <w:sz w:val="26"/>
                                        <w:szCs w:val="26"/>
                                      </w:rPr>
                                      <w:t>TU856/4</w:t>
                                    </w:r>
                                  </w:sdtContent>
                                </w:sdt>
                                <w:r w:rsidR="001A17B5">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1A17B5">
                                      <w:rPr>
                                        <w:i/>
                                        <w:color w:val="262626" w:themeColor="text1" w:themeTint="D9"/>
                                        <w:sz w:val="26"/>
                                        <w:szCs w:val="26"/>
                                      </w:rPr>
                                      <w:t>CMPU4007 – Advanced Security 1</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14B08C5"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6B88340" w14:textId="5408E505" w:rsidR="001A17B5" w:rsidRDefault="001A17B5">
                              <w:pPr>
                                <w:pStyle w:val="NoSpacing"/>
                                <w:spacing w:after="480"/>
                                <w:rPr>
                                  <w:i/>
                                  <w:color w:val="262626" w:themeColor="text1" w:themeTint="D9"/>
                                  <w:sz w:val="32"/>
                                  <w:szCs w:val="32"/>
                                </w:rPr>
                              </w:pPr>
                              <w:r>
                                <w:rPr>
                                  <w:i/>
                                  <w:color w:val="262626" w:themeColor="text1" w:themeTint="D9"/>
                                  <w:sz w:val="32"/>
                                  <w:szCs w:val="32"/>
                                </w:rPr>
                                <w:t xml:space="preserve">C18742005 - Steven </w:t>
                              </w:r>
                              <w:proofErr w:type="spellStart"/>
                              <w:r>
                                <w:rPr>
                                  <w:i/>
                                  <w:color w:val="262626" w:themeColor="text1" w:themeTint="D9"/>
                                  <w:sz w:val="32"/>
                                  <w:szCs w:val="32"/>
                                </w:rPr>
                                <w:t>Aherne</w:t>
                              </w:r>
                              <w:proofErr w:type="spellEnd"/>
                            </w:p>
                          </w:sdtContent>
                        </w:sdt>
                        <w:p w14:paraId="4F902A2E" w14:textId="1CB26B74" w:rsidR="001A17B5" w:rsidRDefault="0075122B">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1A17B5">
                                <w:rPr>
                                  <w:i/>
                                  <w:color w:val="262626" w:themeColor="text1" w:themeTint="D9"/>
                                  <w:sz w:val="26"/>
                                  <w:szCs w:val="26"/>
                                </w:rPr>
                                <w:t>TU856/4</w:t>
                              </w:r>
                            </w:sdtContent>
                          </w:sdt>
                          <w:r w:rsidR="001A17B5">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1A17B5">
                                <w:rPr>
                                  <w:i/>
                                  <w:color w:val="262626" w:themeColor="text1" w:themeTint="D9"/>
                                  <w:sz w:val="26"/>
                                  <w:szCs w:val="26"/>
                                </w:rPr>
                                <w:t>CMPU4007 – Advanced Security 1</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648EB0E6" wp14:editId="51255C5E">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06B3F10"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215562CF" wp14:editId="63BC5ED0">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F331630" w14:textId="49F1B2A5" w:rsidR="001A17B5" w:rsidRDefault="001A17B5">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Advanced security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5E6E850" w14:textId="6109569B" w:rsidR="001A17B5" w:rsidRDefault="001A17B5">
                                    <w:pPr>
                                      <w:pStyle w:val="NoSpacing"/>
                                      <w:rPr>
                                        <w:i/>
                                        <w:color w:val="262626" w:themeColor="text1" w:themeTint="D9"/>
                                        <w:sz w:val="36"/>
                                        <w:szCs w:val="36"/>
                                      </w:rPr>
                                    </w:pPr>
                                    <w:r>
                                      <w:rPr>
                                        <w:color w:val="262626" w:themeColor="text1" w:themeTint="D9"/>
                                        <w:sz w:val="36"/>
                                        <w:szCs w:val="36"/>
                                      </w:rPr>
                                      <w:t xml:space="preserve">Lab </w:t>
                                    </w:r>
                                    <w:r w:rsidR="00334ABB">
                                      <w:rPr>
                                        <w:color w:val="262626" w:themeColor="text1" w:themeTint="D9"/>
                                        <w:sz w:val="36"/>
                                        <w:szCs w:val="36"/>
                                      </w:rPr>
                                      <w:t>2</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15562CF"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F331630" w14:textId="49F1B2A5" w:rsidR="001A17B5" w:rsidRDefault="001A17B5">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Advanced security 1</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5E6E850" w14:textId="6109569B" w:rsidR="001A17B5" w:rsidRDefault="001A17B5">
                              <w:pPr>
                                <w:pStyle w:val="NoSpacing"/>
                                <w:rPr>
                                  <w:i/>
                                  <w:color w:val="262626" w:themeColor="text1" w:themeTint="D9"/>
                                  <w:sz w:val="36"/>
                                  <w:szCs w:val="36"/>
                                </w:rPr>
                              </w:pPr>
                              <w:r>
                                <w:rPr>
                                  <w:color w:val="262626" w:themeColor="text1" w:themeTint="D9"/>
                                  <w:sz w:val="36"/>
                                  <w:szCs w:val="36"/>
                                </w:rPr>
                                <w:t xml:space="preserve">Lab </w:t>
                              </w:r>
                              <w:r w:rsidR="00334ABB">
                                <w:rPr>
                                  <w:color w:val="262626" w:themeColor="text1" w:themeTint="D9"/>
                                  <w:sz w:val="36"/>
                                  <w:szCs w:val="36"/>
                                </w:rPr>
                                <w:t>2</w:t>
                              </w:r>
                            </w:p>
                          </w:sdtContent>
                        </w:sdt>
                      </w:txbxContent>
                    </v:textbox>
                    <w10:wrap anchorx="page" anchory="page"/>
                  </v:shape>
                </w:pict>
              </mc:Fallback>
            </mc:AlternateContent>
          </w:r>
        </w:p>
        <w:p w14:paraId="407585AD" w14:textId="4C8E3391" w:rsidR="001A17B5" w:rsidRDefault="001A17B5">
          <w:r>
            <w:br w:type="page"/>
          </w:r>
        </w:p>
      </w:sdtContent>
    </w:sdt>
    <w:p w14:paraId="5D747D2F" w14:textId="7553FF9A" w:rsidR="002857A9" w:rsidRDefault="002857A9">
      <w:pPr>
        <w:rPr>
          <w:b/>
          <w:bCs/>
        </w:rPr>
      </w:pPr>
      <w:r>
        <w:rPr>
          <w:b/>
          <w:bCs/>
        </w:rPr>
        <w:lastRenderedPageBreak/>
        <w:t>Question 2</w:t>
      </w:r>
    </w:p>
    <w:p w14:paraId="3281BCB2" w14:textId="001DB507" w:rsidR="002857A9" w:rsidRDefault="002857A9">
      <w:r>
        <w:t>My Program:</w:t>
      </w:r>
      <w:r>
        <w:tab/>
      </w:r>
      <w:r>
        <w:tab/>
      </w:r>
      <w:r>
        <w:tab/>
      </w:r>
      <w:r>
        <w:tab/>
      </w:r>
      <w:r>
        <w:tab/>
      </w:r>
      <w:proofErr w:type="spellStart"/>
      <w:r>
        <w:t>CryptoTool</w:t>
      </w:r>
      <w:proofErr w:type="spellEnd"/>
      <w:r>
        <w:t xml:space="preserve"> Online:</w:t>
      </w:r>
    </w:p>
    <w:p w14:paraId="0EB673D6" w14:textId="7D83CC0F" w:rsidR="00B83B9D" w:rsidRPr="00B83B9D" w:rsidRDefault="00B83B9D">
      <w:pPr>
        <w:rPr>
          <w:b/>
          <w:bCs/>
        </w:rPr>
      </w:pPr>
      <w:r>
        <w:rPr>
          <w:b/>
          <w:bCs/>
        </w:rPr>
        <w:t>Caesar Encrypt</w:t>
      </w:r>
      <w:r>
        <w:rPr>
          <w:b/>
          <w:bCs/>
        </w:rPr>
        <w:tab/>
      </w:r>
      <w:r>
        <w:rPr>
          <w:b/>
          <w:bCs/>
        </w:rPr>
        <w:tab/>
      </w:r>
      <w:r>
        <w:rPr>
          <w:b/>
          <w:bCs/>
        </w:rPr>
        <w:tab/>
      </w:r>
      <w:r>
        <w:rPr>
          <w:b/>
          <w:bCs/>
        </w:rPr>
        <w:tab/>
      </w:r>
      <w:r>
        <w:rPr>
          <w:b/>
          <w:bCs/>
        </w:rPr>
        <w:t>Caesar Encrypt</w:t>
      </w:r>
    </w:p>
    <w:p w14:paraId="7D03BBC7" w14:textId="2C7491AB" w:rsidR="002857A9" w:rsidRDefault="002857A9">
      <w:r>
        <w:rPr>
          <w:noProof/>
        </w:rPr>
        <w:drawing>
          <wp:inline distT="0" distB="0" distL="0" distR="0" wp14:anchorId="63D3F04B" wp14:editId="319170A2">
            <wp:extent cx="2245259" cy="2926597"/>
            <wp:effectExtent l="0" t="0" r="317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09146" cy="3009871"/>
                    </a:xfrm>
                    <a:prstGeom prst="rect">
                      <a:avLst/>
                    </a:prstGeom>
                  </pic:spPr>
                </pic:pic>
              </a:graphicData>
            </a:graphic>
          </wp:inline>
        </w:drawing>
      </w:r>
      <w:r>
        <w:tab/>
      </w:r>
      <w:r>
        <w:tab/>
      </w:r>
      <w:r>
        <w:rPr>
          <w:noProof/>
        </w:rPr>
        <w:drawing>
          <wp:inline distT="0" distB="0" distL="0" distR="0" wp14:anchorId="34564306" wp14:editId="3E2AF339">
            <wp:extent cx="2580238" cy="2909841"/>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55757" cy="2995007"/>
                    </a:xfrm>
                    <a:prstGeom prst="rect">
                      <a:avLst/>
                    </a:prstGeom>
                  </pic:spPr>
                </pic:pic>
              </a:graphicData>
            </a:graphic>
          </wp:inline>
        </w:drawing>
      </w:r>
    </w:p>
    <w:p w14:paraId="0F051535" w14:textId="443851C3" w:rsidR="002857A9" w:rsidRDefault="002857A9"/>
    <w:p w14:paraId="3FA5787C" w14:textId="42C0F06F" w:rsidR="00B83B9D" w:rsidRPr="00B83B9D" w:rsidRDefault="00B83B9D">
      <w:pPr>
        <w:rPr>
          <w:b/>
          <w:bCs/>
        </w:rPr>
      </w:pPr>
      <w:r>
        <w:rPr>
          <w:b/>
          <w:bCs/>
        </w:rPr>
        <w:t xml:space="preserve">Caesar </w:t>
      </w:r>
      <w:r>
        <w:rPr>
          <w:b/>
          <w:bCs/>
        </w:rPr>
        <w:t>Decrypt</w:t>
      </w:r>
      <w:r>
        <w:rPr>
          <w:b/>
          <w:bCs/>
        </w:rPr>
        <w:tab/>
      </w:r>
      <w:r>
        <w:rPr>
          <w:b/>
          <w:bCs/>
        </w:rPr>
        <w:tab/>
      </w:r>
      <w:r>
        <w:rPr>
          <w:b/>
          <w:bCs/>
        </w:rPr>
        <w:tab/>
      </w:r>
      <w:r>
        <w:rPr>
          <w:b/>
          <w:bCs/>
        </w:rPr>
        <w:tab/>
      </w:r>
      <w:r>
        <w:rPr>
          <w:b/>
          <w:bCs/>
        </w:rPr>
        <w:t>Caesar Decrypt</w:t>
      </w:r>
    </w:p>
    <w:p w14:paraId="7845BDEB" w14:textId="78CCEE50" w:rsidR="002857A9" w:rsidRDefault="002857A9">
      <w:r>
        <w:rPr>
          <w:noProof/>
        </w:rPr>
        <w:drawing>
          <wp:inline distT="0" distB="0" distL="0" distR="0" wp14:anchorId="55E8F54D" wp14:editId="7FC662E5">
            <wp:extent cx="2125677" cy="2761307"/>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4231" cy="2824379"/>
                    </a:xfrm>
                    <a:prstGeom prst="rect">
                      <a:avLst/>
                    </a:prstGeom>
                  </pic:spPr>
                </pic:pic>
              </a:graphicData>
            </a:graphic>
          </wp:inline>
        </w:drawing>
      </w:r>
      <w:r>
        <w:tab/>
      </w:r>
      <w:r>
        <w:tab/>
      </w:r>
      <w:r>
        <w:rPr>
          <w:noProof/>
        </w:rPr>
        <w:drawing>
          <wp:inline distT="0" distB="0" distL="0" distR="0" wp14:anchorId="5264AE57" wp14:editId="5B82843A">
            <wp:extent cx="2580005" cy="2713493"/>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8077" cy="2785087"/>
                    </a:xfrm>
                    <a:prstGeom prst="rect">
                      <a:avLst/>
                    </a:prstGeom>
                  </pic:spPr>
                </pic:pic>
              </a:graphicData>
            </a:graphic>
          </wp:inline>
        </w:drawing>
      </w:r>
    </w:p>
    <w:p w14:paraId="68DF6E78" w14:textId="7ED4A305" w:rsidR="002857A9" w:rsidRDefault="002857A9"/>
    <w:p w14:paraId="3E7EE8B5" w14:textId="74B5FBF7" w:rsidR="00B83B9D" w:rsidRPr="00B83B9D" w:rsidRDefault="00B83B9D">
      <w:pPr>
        <w:rPr>
          <w:b/>
          <w:bCs/>
        </w:rPr>
      </w:pPr>
      <w:r>
        <w:rPr>
          <w:b/>
          <w:bCs/>
        </w:rPr>
        <w:t>Vigenère Encrypt</w:t>
      </w:r>
      <w:r>
        <w:rPr>
          <w:b/>
          <w:bCs/>
        </w:rPr>
        <w:tab/>
      </w:r>
      <w:r>
        <w:rPr>
          <w:b/>
          <w:bCs/>
        </w:rPr>
        <w:tab/>
      </w:r>
      <w:r>
        <w:rPr>
          <w:b/>
          <w:bCs/>
        </w:rPr>
        <w:tab/>
      </w:r>
      <w:r>
        <w:rPr>
          <w:b/>
          <w:bCs/>
        </w:rPr>
        <w:tab/>
        <w:t>Vigenère Encrypt</w:t>
      </w:r>
    </w:p>
    <w:p w14:paraId="1627B851" w14:textId="3C99B05F" w:rsidR="002857A9" w:rsidRDefault="00B83B9D">
      <w:r>
        <w:rPr>
          <w:noProof/>
        </w:rPr>
        <w:drawing>
          <wp:inline distT="0" distB="0" distL="0" distR="0" wp14:anchorId="2E6ED6C0" wp14:editId="164342EF">
            <wp:extent cx="2125345" cy="1863974"/>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0334" cy="1894660"/>
                    </a:xfrm>
                    <a:prstGeom prst="rect">
                      <a:avLst/>
                    </a:prstGeom>
                  </pic:spPr>
                </pic:pic>
              </a:graphicData>
            </a:graphic>
          </wp:inline>
        </w:drawing>
      </w:r>
      <w:r>
        <w:tab/>
      </w:r>
      <w:r>
        <w:tab/>
      </w:r>
      <w:r>
        <w:rPr>
          <w:noProof/>
        </w:rPr>
        <w:drawing>
          <wp:inline distT="0" distB="0" distL="0" distR="0" wp14:anchorId="7E64011A" wp14:editId="632C7BE3">
            <wp:extent cx="2987644" cy="144962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89172" cy="1498888"/>
                    </a:xfrm>
                    <a:prstGeom prst="rect">
                      <a:avLst/>
                    </a:prstGeom>
                  </pic:spPr>
                </pic:pic>
              </a:graphicData>
            </a:graphic>
          </wp:inline>
        </w:drawing>
      </w:r>
    </w:p>
    <w:p w14:paraId="6F0FFE7B" w14:textId="6CA3700E" w:rsidR="00B83B9D" w:rsidRPr="00B83B9D" w:rsidRDefault="00B83B9D">
      <w:pPr>
        <w:rPr>
          <w:b/>
          <w:bCs/>
        </w:rPr>
      </w:pPr>
      <w:r>
        <w:rPr>
          <w:b/>
          <w:bCs/>
        </w:rPr>
        <w:lastRenderedPageBreak/>
        <w:t>Vigenère Decrypt</w:t>
      </w:r>
      <w:r>
        <w:rPr>
          <w:b/>
          <w:bCs/>
        </w:rPr>
        <w:tab/>
      </w:r>
      <w:r>
        <w:rPr>
          <w:b/>
          <w:bCs/>
        </w:rPr>
        <w:tab/>
      </w:r>
      <w:r>
        <w:rPr>
          <w:b/>
          <w:bCs/>
        </w:rPr>
        <w:tab/>
      </w:r>
      <w:r>
        <w:rPr>
          <w:b/>
          <w:bCs/>
        </w:rPr>
        <w:tab/>
        <w:t>Vigenère Decrypt</w:t>
      </w:r>
    </w:p>
    <w:p w14:paraId="225E8D18" w14:textId="07FBA650" w:rsidR="00B83B9D" w:rsidRPr="002857A9" w:rsidRDefault="00B83B9D">
      <w:r>
        <w:rPr>
          <w:noProof/>
        </w:rPr>
        <w:drawing>
          <wp:inline distT="0" distB="0" distL="0" distR="0" wp14:anchorId="7062CD59" wp14:editId="5F8C29F1">
            <wp:extent cx="2113532" cy="1910281"/>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6186" cy="1939795"/>
                    </a:xfrm>
                    <a:prstGeom prst="rect">
                      <a:avLst/>
                    </a:prstGeom>
                  </pic:spPr>
                </pic:pic>
              </a:graphicData>
            </a:graphic>
          </wp:inline>
        </w:drawing>
      </w:r>
      <w:r>
        <w:tab/>
      </w:r>
      <w:r>
        <w:tab/>
      </w:r>
      <w:r>
        <w:rPr>
          <w:noProof/>
        </w:rPr>
        <w:drawing>
          <wp:inline distT="0" distB="0" distL="0" distR="0" wp14:anchorId="5C28026F" wp14:editId="51DE6120">
            <wp:extent cx="2978590" cy="1361184"/>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85738" cy="1410150"/>
                    </a:xfrm>
                    <a:prstGeom prst="rect">
                      <a:avLst/>
                    </a:prstGeom>
                  </pic:spPr>
                </pic:pic>
              </a:graphicData>
            </a:graphic>
          </wp:inline>
        </w:drawing>
      </w:r>
    </w:p>
    <w:p w14:paraId="0B737F7D" w14:textId="77777777" w:rsidR="002857A9" w:rsidRDefault="002857A9">
      <w:pPr>
        <w:rPr>
          <w:b/>
          <w:bCs/>
        </w:rPr>
      </w:pPr>
    </w:p>
    <w:p w14:paraId="65D7071B" w14:textId="58F35E3F" w:rsidR="000C0FBF" w:rsidRDefault="00334ABB">
      <w:pPr>
        <w:rPr>
          <w:b/>
          <w:bCs/>
        </w:rPr>
      </w:pPr>
      <w:r>
        <w:rPr>
          <w:b/>
          <w:bCs/>
        </w:rPr>
        <w:t>Question 3</w:t>
      </w:r>
    </w:p>
    <w:p w14:paraId="2270DECE" w14:textId="60B9423A" w:rsidR="00334ABB" w:rsidRDefault="00334ABB">
      <w:r w:rsidRPr="00334ABB">
        <w:t>ONE VARIATION TO THE STANDARD CAESAR CIPHER IS WHEN THE ALPHABET IS "KEYED" BY USING A WORD. IN THE TRADITIONAL VARIETY, ONE COULD WRITE THE ALPHABET ON TWO STRIPS AND JUST MATCH UP THE STRIPS AFTER SLIDING THE BOTTOM STRIP TO THE LEFT OR RIGHT. TO ENCODE, YOU WOULD FIND A LETTER IN THE TOP ROW AND SUBSTITUTE IT FOR THE LETTER IN THE BOTTOM ROW. FOR A KEYED VERSION, ONE WOULD NOT USE A STANDARD ALPHABET, BUT WOULD FIRST WRITE A WORD (OMITTING DUPLICATED LETTERS) AND THEN WRITE THE REMAINING LETTERS OF THE ALPHABET. FOR THE EXAMPLE BELOW, I USED A KEY OF "RUMKIN.COM" AND YOU WILL SEE THAT THE PERIOD IS REMOVED BECAUSE IT IS NOT A LETTER. YOU WILL ALSO NOTICE THE SECOND "M" IS NOT INCLUDED BECAUSE THERE WAS AN M ALREADY AND YOU CAN'T HAVE DUPLICATES.</w:t>
      </w:r>
    </w:p>
    <w:p w14:paraId="3E2EA7AD" w14:textId="77777777" w:rsidR="00334ABB" w:rsidRPr="00334ABB" w:rsidRDefault="00334ABB"/>
    <w:p w14:paraId="5FAC7A09" w14:textId="505AAFCA" w:rsidR="00334ABB" w:rsidRDefault="00334ABB" w:rsidP="0049234B">
      <w:r>
        <w:t xml:space="preserve"> </w:t>
      </w:r>
      <w:r w:rsidR="00CA7B62">
        <w:rPr>
          <w:noProof/>
        </w:rPr>
        <w:drawing>
          <wp:inline distT="0" distB="0" distL="0" distR="0" wp14:anchorId="4216B572" wp14:editId="03AAC4C8">
            <wp:extent cx="3216210" cy="42189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2158" cy="4305423"/>
                    </a:xfrm>
                    <a:prstGeom prst="rect">
                      <a:avLst/>
                    </a:prstGeom>
                  </pic:spPr>
                </pic:pic>
              </a:graphicData>
            </a:graphic>
          </wp:inline>
        </w:drawing>
      </w:r>
    </w:p>
    <w:p w14:paraId="1BD509EF" w14:textId="37169BC0" w:rsidR="00FF6604" w:rsidRDefault="00334ABB" w:rsidP="0049234B">
      <w:pPr>
        <w:rPr>
          <w:b/>
          <w:bCs/>
        </w:rPr>
      </w:pPr>
      <w:r>
        <w:rPr>
          <w:b/>
          <w:bCs/>
        </w:rPr>
        <w:lastRenderedPageBreak/>
        <w:t>Question 4</w:t>
      </w:r>
    </w:p>
    <w:p w14:paraId="0B9314FC" w14:textId="4CC2BF5F" w:rsidR="00334ABB" w:rsidRDefault="00FF6604" w:rsidP="00334ABB">
      <w:r>
        <w:t xml:space="preserve">The </w:t>
      </w:r>
      <w:r w:rsidR="00334ABB">
        <w:t xml:space="preserve">key used to encrypt this was </w:t>
      </w:r>
      <w:r w:rsidR="00334ABB" w:rsidRPr="002857A9">
        <w:rPr>
          <w:b/>
          <w:bCs/>
        </w:rPr>
        <w:t>17</w:t>
      </w:r>
      <w:r w:rsidR="00334ABB">
        <w:t>:</w:t>
      </w:r>
    </w:p>
    <w:p w14:paraId="6634869C" w14:textId="77777777" w:rsidR="002857A9" w:rsidRDefault="002857A9" w:rsidP="00334ABB"/>
    <w:p w14:paraId="7FAC91B4" w14:textId="1CC7DE9C" w:rsidR="00334ABB" w:rsidRDefault="00CA7B62" w:rsidP="00334ABB">
      <w:r>
        <w:rPr>
          <w:noProof/>
        </w:rPr>
        <w:drawing>
          <wp:inline distT="0" distB="0" distL="0" distR="0" wp14:anchorId="3B0F77FB" wp14:editId="69592AB2">
            <wp:extent cx="4816444" cy="634419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31166" cy="6363587"/>
                    </a:xfrm>
                    <a:prstGeom prst="rect">
                      <a:avLst/>
                    </a:prstGeom>
                  </pic:spPr>
                </pic:pic>
              </a:graphicData>
            </a:graphic>
          </wp:inline>
        </w:drawing>
      </w:r>
    </w:p>
    <w:p w14:paraId="3AB3C862" w14:textId="1E1B3CE8" w:rsidR="00CA7B62" w:rsidRDefault="00CA7B62" w:rsidP="00334ABB"/>
    <w:p w14:paraId="15FC59F0" w14:textId="7170C1AB" w:rsidR="00CA7B62" w:rsidRDefault="00CA7B62" w:rsidP="00334ABB">
      <w:pPr>
        <w:rPr>
          <w:b/>
          <w:bCs/>
        </w:rPr>
      </w:pPr>
      <w:r>
        <w:rPr>
          <w:b/>
          <w:bCs/>
        </w:rPr>
        <w:t>Question 5</w:t>
      </w:r>
    </w:p>
    <w:p w14:paraId="4356502A" w14:textId="77777777" w:rsidR="00CA7B62" w:rsidRPr="00CA7B62" w:rsidRDefault="00CA7B62" w:rsidP="00CA7B62">
      <w:r w:rsidRPr="00CA7B62">
        <w:t xml:space="preserve">NIST IS ABOUT TO ANNOUNCE THE NEW HASH ALGORITHM THAT WILL BECOME SHA-3. THIS IS THE RESULT OF A SIX-YEAR COMPETITION, AND MY OWN SKEIN IS ONE OF THE FIVE REMAINING FINALISTS (OUT OF AN INITIAL 64). IT'S PROBABLY TOO LATE FOR ME TO AFFECT THE FINAL DECISION, BUT I AM HOPING FOR "NO AWARD." IT'S NOT THAT THE NEW HASH FUNCTIONS AREN'T ANY GOOD, IT'S THAT WE DON'T REALLY NEED ONE. WHEN WE STARTED THIS PROCESS BACK IN 2006, IT LOOKED AS IF WE WOULD BE NEEDING A NEW HASH FUNCTION SOON. THE SHA FAMILY (WHICH IS REALLY PART OF THE MD4 AND MD5 FAMILY), WAS UNDER INCREASING PRESSURE FROM NEW TYPES OF CRYPTANALYSIS. WE </w:t>
      </w:r>
      <w:r w:rsidRPr="00CA7B62">
        <w:lastRenderedPageBreak/>
        <w:t>DIDN'T KNOW HOW LONG THE VARIOUS SHA-2 VARIANTS WOULD REMAIN SECURE. BUT IT'S 2012, AND SHA-512 IS STILL LOOKING GOOD.</w:t>
      </w:r>
    </w:p>
    <w:p w14:paraId="0DC2AC9E" w14:textId="12B37699" w:rsidR="00CA7B62" w:rsidRDefault="00CA7B62" w:rsidP="00CA7B62">
      <w:r w:rsidRPr="00CA7B62">
        <w:t>EVEN WORSE, NONE OF THE SHA-3 CANDIDATES IS SIGNIFICANTLY BETTER. SOME ARE FASTER, BUT NOT ORDERS OF MAGNITUDE FASTER. SOME ARE SMALLER IN HARDWARE, BUT NOT ORDERS OF MAGNITUDE SMALLER. WHEN SHA-3 IS ANNOUNCED, I'M GOING TO RECOMMEND THAT, UNLESS THE IMPROVEMENTS ARE CRITICAL TO THEIR APPLICATION, PEOPLE STICK WITH THE TRIED AND TRUE SHA-512. AT LEAST FOR A WHILE. I DON'T THINK NIST IS GOING TO ANNOUNCE "NO AWARD"; I THINK IT'S GOING TO PICK ONE. AND OF THE FIVE REMAINING, I DON'T REALLY HAVE A FAVORITE. OF COURSE I WANT SKEIN TO WIN, BUT THAT'S OUT OF PERSONAL PRIDE, NOT FOR SOME OBJECTIVE REASON. AND WHILE I LIKE SOME MORE THAN OTHERS, I THINK ANY WOULD BE OKAY. WELL, MAYBE THERE'S ONE REASON NIST SHOULD CHOOSE SKEIN. SKEIN ISN'T JUST A HASH FUNCTION, IT'S THE LARGE-BLOCK CIPHER THREEFISH AND A MECHANISM TO TURN IT INTO A HASH FUNCTION. I THINK THE WORLD ACTUALLY NEEDS A LARGE-BLOCK CIPHER, AND IF NIST CHOOSES SKEIN, WE'LL GET ONE.</w:t>
      </w:r>
    </w:p>
    <w:p w14:paraId="09D98F8C" w14:textId="7A6497AB" w:rsidR="00CA7B62" w:rsidRDefault="00CA7B62" w:rsidP="00CA7B62"/>
    <w:p w14:paraId="001B629A" w14:textId="5540406E" w:rsidR="00CA7B62" w:rsidRDefault="00CA7B62" w:rsidP="00CA7B62">
      <w:r>
        <w:rPr>
          <w:noProof/>
        </w:rPr>
        <w:drawing>
          <wp:inline distT="0" distB="0" distL="0" distR="0" wp14:anchorId="065F9197" wp14:editId="69574D60">
            <wp:extent cx="4390931" cy="5825062"/>
            <wp:effectExtent l="0" t="0" r="381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61142" cy="5918204"/>
                    </a:xfrm>
                    <a:prstGeom prst="rect">
                      <a:avLst/>
                    </a:prstGeom>
                  </pic:spPr>
                </pic:pic>
              </a:graphicData>
            </a:graphic>
          </wp:inline>
        </w:drawing>
      </w:r>
    </w:p>
    <w:p w14:paraId="1CF48CA9" w14:textId="09CF930A" w:rsidR="00CA7B62" w:rsidRDefault="00CA7B62" w:rsidP="00CA7B62">
      <w:pPr>
        <w:rPr>
          <w:b/>
          <w:bCs/>
        </w:rPr>
      </w:pPr>
      <w:r>
        <w:rPr>
          <w:b/>
          <w:bCs/>
        </w:rPr>
        <w:lastRenderedPageBreak/>
        <w:t xml:space="preserve">Question 6 </w:t>
      </w:r>
    </w:p>
    <w:p w14:paraId="7B48ABDD" w14:textId="19BB2F54" w:rsidR="00CA7B62" w:rsidRDefault="00CA7B62" w:rsidP="00CA7B62">
      <w:r>
        <w:t xml:space="preserve">The language is </w:t>
      </w:r>
      <w:r w:rsidRPr="002857A9">
        <w:rPr>
          <w:b/>
          <w:bCs/>
        </w:rPr>
        <w:t>Swahili</w:t>
      </w:r>
      <w:r>
        <w:t xml:space="preserve"> and translates to:</w:t>
      </w:r>
    </w:p>
    <w:p w14:paraId="3D1365E9" w14:textId="2C395E8F" w:rsidR="00CA7B62" w:rsidRDefault="00CA7B62" w:rsidP="00CA7B62"/>
    <w:p w14:paraId="2FED4F4B" w14:textId="6347076A" w:rsidR="00CA7B62" w:rsidRDefault="00CA7B62" w:rsidP="00CA7B62">
      <w:r>
        <w:rPr>
          <w:u w:val="single"/>
        </w:rPr>
        <w:t>Swahili</w:t>
      </w:r>
      <w:r>
        <w:t>:</w:t>
      </w:r>
    </w:p>
    <w:p w14:paraId="61BF65B5" w14:textId="77777777" w:rsidR="00CA7B62" w:rsidRDefault="00CA7B62" w:rsidP="00CA7B62">
      <w:r>
        <w:t>CHAMA CHA MAPINDUZI PAMOJA NA VIJANA WAKE KUPITIA UMOJA WAO WA UVCCM, KIMEMSHUKIA ALIYEKUWA MWENYEKITI WA TUME YA MABADILIKO YA KATIBA, JAJI JOSEPH WARIOBA, KIKIMTAKA AACHE KUJIDANGANYA, KWANI SUALA LA KATIBA MPYA HALIWEZI KUWA AJENDA YA UCHAGUZI MKUU, MWAKANI. KWA UPANDE WA UVCCM, IMEMTAKA JAJI WARIOBA, AACHE MARA MOJA KUTUMIA DHAMANA ALIYOKUWA AMEPEWA YA KUWA MWENYEKITI WA TUME YA MABADILIKO YA KATIBA, KWANI MUDA WAKE UMEISHAMALIZIKA KISHERIA. KAULI HIZO ZILITOLEWA KWA NYAKATI TOFAUTI NA VIONGOZI WA CHAMA HICHO, IKIWA NI SIKU CHACHE TANGU JAJI WARIOBA ATOE MAONI YAKE KUHUSIANA NA RASIMU ILIYOPENDEKEZWA NA BUNGE MAALUM LA KATIBA, AMBAPO ALIKOSOA KUTOKANA NA KUACHWA KWA BAADHI YA MAONI YA WANANCHI.</w:t>
      </w:r>
    </w:p>
    <w:p w14:paraId="06ADA953" w14:textId="77777777" w:rsidR="00CA7B62" w:rsidRDefault="00CA7B62" w:rsidP="00CA7B62">
      <w:r>
        <w:t>AIDHA, AMEENDELEA KUSISITIZA KUWA, ATAKUWA RAIS WA WATANZANIA, BILA KUJALI DINI, KABILA AU VYAMA, HIVYO MAENDELEO YA SERIKALI YAKE HAYATABAGUA. AKIZUNGUMZA JANA MJINI HAPA KWENYE MKUTANO WA KAMPENI ULIOHUDHURIWA NA MAELFU YA WATU AMBAO ALIKIRI KUWA NI MKUBWA AMBAO HAJAWAHI KUUONA, AMEWAHAKIKISHIA KUWA ATAIENDESHA NCHI KWA USTAARABU NA SI KWA UDIKTETA KAMA AMBAVYO BAADHI YA WATU WAMEKUWA WAKIDAI.</w:t>
      </w:r>
    </w:p>
    <w:p w14:paraId="36F46BB0" w14:textId="37DCAE14" w:rsidR="00CA7B62" w:rsidRDefault="00CA7B62" w:rsidP="00CA7B62">
      <w:r>
        <w:t xml:space="preserve">HATA BAADA YA KUCHAGULIWA, MIMI SITABADILIKA, NITABAKI KUWA MTOTO WENU YULE </w:t>
      </w:r>
      <w:proofErr w:type="spellStart"/>
      <w:r>
        <w:t>YULE</w:t>
      </w:r>
      <w:proofErr w:type="spellEnd"/>
      <w:r>
        <w:t xml:space="preserve"> JOHN MAGUFULI, ALISEMA NA KUONGEZA; NITAIENDESHA NCHI KWA USTAARABU, SITAIENDESHA NCHI KWA UDIKTETA PAMEKUWA NA WATU WANAZUNGUMZA, KWA SABABU NAZUNGUMZA UKWELI NA UKWELI UTABAKI UKWELI KWELI. WATU WANABAKI KUTISHIANA. NYIE WANA CHATO WAELEZENI UKWELI KWAMBA NILIPOKUWA WAZIRI NILIKUWA NACHUNGA NG’OMBE, NILIKUWA NAKAMUA MAZIWA.</w:t>
      </w:r>
    </w:p>
    <w:p w14:paraId="280EFD20" w14:textId="62116F84" w:rsidR="00CA7B62" w:rsidRDefault="00CA7B62" w:rsidP="00CA7B62"/>
    <w:p w14:paraId="51F01250" w14:textId="7C855363" w:rsidR="00CA7B62" w:rsidRDefault="00CA7B62" w:rsidP="00CA7B62">
      <w:r>
        <w:rPr>
          <w:u w:val="single"/>
        </w:rPr>
        <w:t>English</w:t>
      </w:r>
      <w:r>
        <w:t>:</w:t>
      </w:r>
    </w:p>
    <w:p w14:paraId="70F0154B" w14:textId="77777777" w:rsidR="00CA7B62" w:rsidRDefault="00CA7B62" w:rsidP="00CA7B62">
      <w:r>
        <w:t>THE REVOLUTIONARY ASSOCIATION AND ITS YOUNG PEOPLE THROUGH THEIR UVCCM UNION, HAS BEEN OVER THE FORMER CHAIRMAN OF THE CONSTITUTIONAL CHANGE, JUSTICE JOSEPH WARIOBA FOR UVCCM, IT HAS REQUESTED WARIOBA JUDGE, TO STOP IMMEDIATELY USING THE GUARANTEE HE WAS GIVEN TO BE THE CHAIRMAN OF THE COMMITTEE FOR CONSTITUTIONAL CHANGE, BECAUSE HIS TIME HAS BEEN LEGALLY ENDED. THESE STATEMENTS WERE MADE AT DIFFERENT TIMES BY THE LEADERS OF THE PARTY, WHILE IT IS JUST A FEW DAYS SINCE THE WARIOBA JUDGE HAS PROVIDED HIS OPINION REGARDING THE DRAFT PROPOSED BY THE SPECIAL CONSTITUTIONAL ASSEMBLY, WHERE HE STOPS WHERE HE IS.</w:t>
      </w:r>
    </w:p>
    <w:p w14:paraId="456DCE6A" w14:textId="77777777" w:rsidR="00CA7B62" w:rsidRDefault="00CA7B62" w:rsidP="00CA7B62">
      <w:r>
        <w:t>IN ADDITION, HE CONTINUES TO PROMOTE THAT, HE WILL BE THE PRESIDENT OF TANZANIA, REGARDLESS OF RELIGION, TRIBE OR PARTY, SO THE DEVELOPMENT OF HIS GOVERNMENT WILL NOT DISCRIMINATE. SPEAKING YESTERDAY IN THE CITY HERE AT A CAMPAIGN CONVENTION ATTENDED BY THOUSANDS OF PEOPLE WHO ADMITTED THAT HE WAS THE GREATEST THEY HAVE NEVER SEEN, HE assured them that he would run the country in a civilized manner and not in a dictatorship.</w:t>
      </w:r>
    </w:p>
    <w:p w14:paraId="21DCE5F1" w14:textId="7E46776F" w:rsidR="00CA7B62" w:rsidRDefault="00CA7B62" w:rsidP="00CA7B62">
      <w:r>
        <w:t xml:space="preserve">EVEN AFTER BEING ELECTED, I WILL NOT CHANGE, I WILL REMAIN YOUR SON THE SAME JOHN MAGUFULI, SAID AND ADDED; I WILL RUN THE COUNTRY CIVILIZED, I WILL NOT RUN THE COUNTRY WITH DICTATORS THERE HAVE BEEN PEOPLE TALKING, BECAUSE I AM TALKING ABOUT THE TRUTH AND THE TRUTH WILL REMAIN TRUE. PEOPLE REMAIN </w:t>
      </w:r>
      <w:r>
        <w:lastRenderedPageBreak/>
        <w:t>THREATENING. YOU GIRLS TELL THEM THE TRUTH THAT WHEN I WAS A MINISTER I WAS TAKING COWS, I WAS milking milk.</w:t>
      </w:r>
    </w:p>
    <w:p w14:paraId="7060CA58" w14:textId="4C3F76E6" w:rsidR="00CA7B62" w:rsidRDefault="00CA7B62" w:rsidP="00CA7B62"/>
    <w:p w14:paraId="6303EBCC" w14:textId="45A5D68B" w:rsidR="00CA7B62" w:rsidRPr="00CA7B62" w:rsidRDefault="00CA7B62" w:rsidP="00CA7B62">
      <w:r>
        <w:rPr>
          <w:noProof/>
        </w:rPr>
        <w:drawing>
          <wp:inline distT="0" distB="0" distL="0" distR="0" wp14:anchorId="06246E83" wp14:editId="1F6F4120">
            <wp:extent cx="5731510" cy="74993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7499350"/>
                    </a:xfrm>
                    <a:prstGeom prst="rect">
                      <a:avLst/>
                    </a:prstGeom>
                  </pic:spPr>
                </pic:pic>
              </a:graphicData>
            </a:graphic>
          </wp:inline>
        </w:drawing>
      </w:r>
    </w:p>
    <w:sectPr w:rsidR="00CA7B62" w:rsidRPr="00CA7B62" w:rsidSect="001A17B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6159F"/>
    <w:multiLevelType w:val="hybridMultilevel"/>
    <w:tmpl w:val="3C2EFD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7B5"/>
    <w:rsid w:val="000C0FBF"/>
    <w:rsid w:val="001A17B5"/>
    <w:rsid w:val="001E52E2"/>
    <w:rsid w:val="002857A9"/>
    <w:rsid w:val="00334ABB"/>
    <w:rsid w:val="0049234B"/>
    <w:rsid w:val="00493018"/>
    <w:rsid w:val="006A0377"/>
    <w:rsid w:val="006A7C32"/>
    <w:rsid w:val="0075122B"/>
    <w:rsid w:val="00751D6C"/>
    <w:rsid w:val="00AC73BF"/>
    <w:rsid w:val="00B83B9D"/>
    <w:rsid w:val="00CA1135"/>
    <w:rsid w:val="00CA7B62"/>
    <w:rsid w:val="00DC3B8C"/>
    <w:rsid w:val="00FF660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EDC71"/>
  <w15:chartTrackingRefBased/>
  <w15:docId w15:val="{7FF07790-3831-0240-B927-9DD14658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17B5"/>
    <w:rPr>
      <w:rFonts w:eastAsiaTheme="minorEastAsia"/>
      <w:sz w:val="22"/>
      <w:szCs w:val="22"/>
      <w:lang w:val="en-US" w:eastAsia="zh-CN"/>
    </w:rPr>
  </w:style>
  <w:style w:type="character" w:customStyle="1" w:styleId="NoSpacingChar">
    <w:name w:val="No Spacing Char"/>
    <w:basedOn w:val="DefaultParagraphFont"/>
    <w:link w:val="NoSpacing"/>
    <w:uiPriority w:val="1"/>
    <w:rsid w:val="001A17B5"/>
    <w:rPr>
      <w:rFonts w:eastAsiaTheme="minorEastAsia"/>
      <w:sz w:val="22"/>
      <w:szCs w:val="22"/>
      <w:lang w:val="en-US" w:eastAsia="zh-CN"/>
    </w:rPr>
  </w:style>
  <w:style w:type="paragraph" w:styleId="ListParagraph">
    <w:name w:val="List Paragraph"/>
    <w:basedOn w:val="Normal"/>
    <w:uiPriority w:val="34"/>
    <w:qFormat/>
    <w:rsid w:val="001A17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CMPU4007 – Advanced Security 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Pages>
  <Words>863</Words>
  <Characters>4923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Advanced security 1</vt:lpstr>
    </vt:vector>
  </TitlesOfParts>
  <Company>TU856/4</Company>
  <LinksUpToDate>false</LinksUpToDate>
  <CharactersWithSpaces>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security 1</dc:title>
  <dc:subject>Lab 2</dc:subject>
  <dc:creator>C18742005 - Steven Aherne</dc:creator>
  <cp:keywords/>
  <dc:description/>
  <cp:lastModifiedBy>C18742005 Steven Aherne</cp:lastModifiedBy>
  <cp:revision>5</cp:revision>
  <dcterms:created xsi:type="dcterms:W3CDTF">2021-09-29T16:36:00Z</dcterms:created>
  <dcterms:modified xsi:type="dcterms:W3CDTF">2021-10-09T12:03:00Z</dcterms:modified>
</cp:coreProperties>
</file>